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6DB3E" w14:textId="77777777" w:rsidR="00D57258" w:rsidRDefault="00D57258" w:rsidP="00D5725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drawing>
          <wp:inline distT="0" distB="0" distL="114300" distR="114300" wp14:anchorId="4FB82325" wp14:editId="60EAB771">
            <wp:extent cx="2179674" cy="4804820"/>
            <wp:effectExtent l="0" t="0" r="0" b="0"/>
            <wp:docPr id="3" name="Picture 3" descr="1736660262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1736660262939"/>
                    <pic:cNvPicPr>
                      <a:picLocks noChangeAspect="1"/>
                    </pic:cNvPicPr>
                  </pic:nvPicPr>
                  <pic:blipFill>
                    <a:blip r:embed="rId4"/>
                    <a:srcRect l="20700" r="23460" b="6770"/>
                    <a:stretch>
                      <a:fillRect/>
                    </a:stretch>
                  </pic:blipFill>
                  <pic:spPr>
                    <a:xfrm>
                      <a:off x="0" y="0"/>
                      <a:ext cx="2192230" cy="483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drawing>
          <wp:inline distT="0" distB="0" distL="114300" distR="114300" wp14:anchorId="55D4FDCC" wp14:editId="326F8DDB">
            <wp:extent cx="2465879" cy="3298816"/>
            <wp:effectExtent l="0" t="0" r="0" b="0"/>
            <wp:docPr id="4" name="Picture 4" descr="1736660262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1736660262953"/>
                    <pic:cNvPicPr>
                      <a:picLocks noChangeAspect="1"/>
                    </pic:cNvPicPr>
                  </pic:nvPicPr>
                  <pic:blipFill>
                    <a:blip r:embed="rId5"/>
                    <a:srcRect l="7251" t="509"/>
                    <a:stretch>
                      <a:fillRect/>
                    </a:stretch>
                  </pic:blipFill>
                  <pic:spPr>
                    <a:xfrm>
                      <a:off x="0" y="0"/>
                      <a:ext cx="2495605" cy="333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5A01C" w14:textId="2AB394BD" w:rsidR="00D57258" w:rsidRDefault="00D57258" w:rsidP="00D5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</w:t>
      </w:r>
    </w:p>
    <w:p w14:paraId="3FAC09B2" w14:textId="465DEFE6" w:rsidR="00D57258" w:rsidRDefault="00D57258" w:rsidP="00D5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2F442" wp14:editId="0B3F300F">
                <wp:simplePos x="0" y="0"/>
                <wp:positionH relativeFrom="column">
                  <wp:posOffset>3577294</wp:posOffset>
                </wp:positionH>
                <wp:positionV relativeFrom="paragraph">
                  <wp:posOffset>13113</wp:posOffset>
                </wp:positionV>
                <wp:extent cx="1952625" cy="659765"/>
                <wp:effectExtent l="0" t="0" r="9525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59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0F86B" w14:textId="77777777" w:rsidR="00D57258" w:rsidRDefault="00D57258" w:rsidP="00D5725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316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Figure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-</w:t>
                            </w:r>
                            <w:r w:rsidRPr="0087316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2b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:</w:t>
                            </w:r>
                            <w:r w:rsidRPr="0087316F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Bone age (16-17 years) after hydrocortisone replacement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F2F4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1.7pt;margin-top:1.05pt;width:153.75pt;height:5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" fillcolor="white [3201]" stroked="f" strokeweight=".5pt">
                <v:textbox>
                  <w:txbxContent>
                    <w:p w14:paraId="2BC0F86B" w14:textId="77777777" w:rsidR="00D57258" w:rsidRDefault="00D57258" w:rsidP="00D5725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316F"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Figure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-</w:t>
                      </w:r>
                      <w:r w:rsidRPr="0087316F"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2b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:</w:t>
                      </w:r>
                      <w:r w:rsidRPr="0087316F">
                        <w:rPr>
                          <w:rFonts w:ascii="Times New Roman" w:hAnsi="Times New Roman" w:cs="Times New Roman"/>
                          <w:color w:val="4472C4" w:themeColor="accen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Bone age (16-17 years) after hydrocortisone replacement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CDAE8" wp14:editId="2F544166">
                <wp:simplePos x="0" y="0"/>
                <wp:positionH relativeFrom="column">
                  <wp:posOffset>265430</wp:posOffset>
                </wp:positionH>
                <wp:positionV relativeFrom="paragraph">
                  <wp:posOffset>12700</wp:posOffset>
                </wp:positionV>
                <wp:extent cx="1446530" cy="1025525"/>
                <wp:effectExtent l="0" t="0" r="1270" b="3175"/>
                <wp:wrapNone/>
                <wp:docPr id="181636527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1025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16A31" w14:textId="77777777" w:rsidR="00D57258" w:rsidRDefault="00D57258" w:rsidP="00D572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7316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shd w:val="clear" w:color="auto" w:fill="FFFFFF"/>
                              </w:rPr>
                              <w:t>Figure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shd w:val="clear" w:color="auto" w:fill="FFFFFF"/>
                              </w:rPr>
                              <w:t>-</w:t>
                            </w:r>
                            <w:r w:rsidRPr="0087316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shd w:val="clear" w:color="auto" w:fill="FFFFFF"/>
                              </w:rPr>
                              <w:t>2a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shd w:val="clear" w:color="auto" w:fill="FFFFFF"/>
                              </w:rPr>
                              <w:t>:</w:t>
                            </w:r>
                            <w:r w:rsidRPr="0087316F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Bone age (10-12 years) before</w:t>
                            </w:r>
                          </w:p>
                          <w:p w14:paraId="49F3894E" w14:textId="77777777" w:rsidR="00D57258" w:rsidRDefault="00D57258" w:rsidP="00D572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starting treatment</w:t>
                            </w:r>
                          </w:p>
                          <w:p w14:paraId="1EE75552" w14:textId="77777777" w:rsidR="00D57258" w:rsidRDefault="00D57258" w:rsidP="00D572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DAE8" id="Rectangle 4" o:spid="_x0000_s1027" style="position:absolute;left:0;text-align:left;margin-left:20.9pt;margin-top:1pt;width:113.9pt;height:8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" fillcolor="white [3201]" stroked="f" strokeweight="1pt">
                <v:textbox>
                  <w:txbxContent>
                    <w:p w14:paraId="11216A31" w14:textId="77777777" w:rsidR="00D57258" w:rsidRDefault="00D57258" w:rsidP="00D572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7316F"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  <w:shd w:val="clear" w:color="auto" w:fill="FFFFFF"/>
                        </w:rPr>
                        <w:t>Figure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  <w:shd w:val="clear" w:color="auto" w:fill="FFFFFF"/>
                        </w:rPr>
                        <w:t>-</w:t>
                      </w:r>
                      <w:r w:rsidRPr="0087316F"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  <w:shd w:val="clear" w:color="auto" w:fill="FFFFFF"/>
                        </w:rPr>
                        <w:t>2a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  <w:shd w:val="clear" w:color="auto" w:fill="FFFFFF"/>
                        </w:rPr>
                        <w:t>:</w:t>
                      </w:r>
                      <w:r w:rsidRPr="0087316F">
                        <w:rPr>
                          <w:rFonts w:ascii="Times New Roman" w:hAnsi="Times New Roman" w:cs="Times New Roman"/>
                          <w:color w:val="4472C4" w:themeColor="accent1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Bone age (10-12 years) before</w:t>
                      </w:r>
                    </w:p>
                    <w:p w14:paraId="49F3894E" w14:textId="77777777" w:rsidR="00D57258" w:rsidRDefault="00D57258" w:rsidP="00D572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starting treatment</w:t>
                      </w:r>
                    </w:p>
                    <w:p w14:paraId="1EE75552" w14:textId="77777777" w:rsidR="00D57258" w:rsidRDefault="00D57258" w:rsidP="00D572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5FCBBFE" w14:textId="77777777" w:rsidR="00D57258" w:rsidRDefault="00D57258" w:rsidP="00D5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BC4E04F" w14:textId="77777777" w:rsidR="00D57258" w:rsidRDefault="00D57258" w:rsidP="00D5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1ADDF2CB" w14:textId="77777777" w:rsidR="00D57258" w:rsidRDefault="00D57258" w:rsidP="00D5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308DD900" w14:textId="77777777" w:rsidR="00CA1723" w:rsidRDefault="00CA1723"/>
    <w:sectPr w:rsidR="00CA17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23"/>
    <w:rsid w:val="00CA1723"/>
    <w:rsid w:val="00D5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F4FD0-9922-4E76-836D-612AA4C3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mashfiq hasan</dc:creator>
  <cp:keywords/>
  <dc:description/>
  <cp:lastModifiedBy>mashfiq hasan</cp:lastModifiedBy>
  <cp:revision>2</cp:revision>
  <dcterms:created xsi:type="dcterms:W3CDTF">2026-03-05T16:36:00Z</dcterms:created>
  <dcterms:modified xsi:type="dcterms:W3CDTF">2026-03-05T16:37:00Z</dcterms:modified>
</cp:coreProperties>
</file>