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6F635" w14:textId="77777777" w:rsidR="00BB75C9" w:rsidRPr="00BB75C9" w:rsidRDefault="00BB75C9" w:rsidP="00BB75C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  <w:lang w:bidi="ar-SA"/>
          <w14:ligatures w14:val="standardContextual"/>
        </w:rPr>
      </w:pPr>
      <w:r w:rsidRPr="00BB75C9">
        <w:rPr>
          <w:rFonts w:ascii="Times New Roman" w:eastAsia="Calibri" w:hAnsi="Times New Roman" w:cs="Times New Roman"/>
          <w:noProof/>
          <w:color w:val="222222"/>
          <w:kern w:val="2"/>
          <w:sz w:val="24"/>
          <w:szCs w:val="24"/>
          <w:shd w:val="clear" w:color="auto" w:fill="FFFFFF"/>
          <w:lang w:bidi="ar-SA"/>
          <w14:ligatures w14:val="standardContextual"/>
        </w:rPr>
        <w:drawing>
          <wp:inline distT="0" distB="0" distL="0" distR="0" wp14:anchorId="4DCE9D0B" wp14:editId="5E115B42">
            <wp:extent cx="5734050" cy="7542481"/>
            <wp:effectExtent l="0" t="0" r="0" b="1905"/>
            <wp:docPr id="151507919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079196" name="Picture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23" t="11686" r="16411" b="20575"/>
                    <a:stretch>
                      <a:fillRect/>
                    </a:stretch>
                  </pic:blipFill>
                  <pic:spPr>
                    <a:xfrm>
                      <a:off x="0" y="0"/>
                      <a:ext cx="5750103" cy="756359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8F6BF" w14:textId="5AE6DC2D" w:rsidR="009E3D96" w:rsidRDefault="00BB75C9" w:rsidP="00BB75C9">
      <w:pPr>
        <w:autoSpaceDE w:val="0"/>
        <w:autoSpaceDN w:val="0"/>
        <w:adjustRightInd w:val="0"/>
        <w:spacing w:after="0" w:line="480" w:lineRule="auto"/>
        <w:jc w:val="both"/>
      </w:pPr>
      <w:r w:rsidRPr="00BB75C9">
        <w:rPr>
          <w:rFonts w:ascii="Times New Roman" w:eastAsia="Calibri" w:hAnsi="Times New Roman" w:cs="Times New Roman"/>
          <w:b/>
          <w:color w:val="4472C4"/>
          <w:kern w:val="2"/>
          <w:sz w:val="24"/>
          <w:szCs w:val="24"/>
          <w:shd w:val="clear" w:color="auto" w:fill="FFFFFF"/>
          <w:lang w:bidi="ar-SA"/>
          <w14:ligatures w14:val="standardContextual"/>
        </w:rPr>
        <w:t>Figure-1:</w:t>
      </w:r>
      <w:r w:rsidRPr="00BB75C9">
        <w:rPr>
          <w:rFonts w:ascii="Times New Roman" w:eastAsia="Calibri" w:hAnsi="Times New Roman" w:cs="Times New Roman"/>
          <w:color w:val="4472C4"/>
          <w:kern w:val="2"/>
          <w:sz w:val="24"/>
          <w:szCs w:val="24"/>
          <w:shd w:val="clear" w:color="auto" w:fill="FFFFFF"/>
          <w:lang w:bidi="ar-SA"/>
          <w14:ligatures w14:val="standardContextual"/>
        </w:rPr>
        <w:t xml:space="preserve"> </w:t>
      </w:r>
      <w:r w:rsidRPr="00BB75C9">
        <w:rPr>
          <w:rFonts w:ascii="Times New Roman" w:eastAsia="Calibri" w:hAnsi="Times New Roman" w:cs="Times New Roman"/>
          <w:color w:val="222222"/>
          <w:kern w:val="2"/>
          <w:sz w:val="24"/>
          <w:szCs w:val="24"/>
          <w:shd w:val="clear" w:color="auto" w:fill="FFFFFF"/>
          <w:lang w:bidi="ar-SA"/>
          <w14:ligatures w14:val="standardContextual"/>
        </w:rPr>
        <w:t>Anthropometric measurements of the patient</w:t>
      </w:r>
    </w:p>
    <w:sectPr w:rsidR="009E3D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96"/>
    <w:rsid w:val="009E3D96"/>
    <w:rsid w:val="00B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A152A5-05BE-41F6-B60C-DE9592EE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mashfiq hasan</dc:creator>
  <cp:keywords/>
  <dc:description/>
  <cp:lastModifiedBy>mashfiq hasan</cp:lastModifiedBy>
  <cp:revision>2</cp:revision>
  <dcterms:created xsi:type="dcterms:W3CDTF">2026-03-05T16:25:00Z</dcterms:created>
  <dcterms:modified xsi:type="dcterms:W3CDTF">2026-03-05T16:26:00Z</dcterms:modified>
</cp:coreProperties>
</file>