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4C4895" w:rsidRPr="00791CAE" w:rsidRDefault="0052214D" w:rsidP="005170B5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32"/>
        </w:rPr>
      </w:pPr>
      <w:r w:rsidRPr="00791CAE">
        <w:rPr>
          <w:rFonts w:ascii="Book Antiqua" w:hAnsi="Book Antiqua" w:cs="Times New Roman"/>
          <w:b/>
          <w:color w:val="FFFFFF" w:themeColor="background1"/>
          <w:sz w:val="32"/>
          <w:szCs w:val="32"/>
        </w:rPr>
        <w:t>Drug delivery to the lungs</w:t>
      </w:r>
    </w:p>
    <w:p w:rsidR="00CB77FC" w:rsidRPr="001A26E2" w:rsidRDefault="00CB77FC" w:rsidP="00CB77FC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5170B5" w:rsidRPr="005170B5" w:rsidRDefault="005170B5" w:rsidP="00AD274C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52214D" w:rsidRPr="005170B5" w:rsidRDefault="0052214D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Which of the following are the parts of a nebulizer?</w:t>
      </w:r>
    </w:p>
    <w:p w:rsidR="0052214D" w:rsidRPr="005170B5" w:rsidRDefault="001D0F43" w:rsidP="005170B5">
      <w:pPr>
        <w:pStyle w:val="ListParagraph"/>
        <w:numPr>
          <w:ilvl w:val="0"/>
          <w:numId w:val="17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bookmarkStart w:id="0" w:name="_GoBack"/>
      <w:r>
        <w:rPr>
          <w:rFonts w:ascii="Book Antiqua" w:hAnsi="Book Antiqua" w:cs="Times New Roman"/>
          <w:sz w:val="20"/>
          <w:szCs w:val="20"/>
        </w:rPr>
        <w:t>M</w:t>
      </w:r>
      <w:r w:rsidR="0052214D" w:rsidRPr="005170B5">
        <w:rPr>
          <w:rFonts w:ascii="Book Antiqua" w:hAnsi="Book Antiqua" w:cs="Times New Roman"/>
          <w:sz w:val="20"/>
          <w:szCs w:val="20"/>
        </w:rPr>
        <w:t>etal canister</w:t>
      </w:r>
    </w:p>
    <w:p w:rsidR="0052214D" w:rsidRPr="005170B5" w:rsidRDefault="001D0F43" w:rsidP="005170B5">
      <w:pPr>
        <w:pStyle w:val="ListParagraph"/>
        <w:numPr>
          <w:ilvl w:val="0"/>
          <w:numId w:val="17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52214D" w:rsidRPr="005170B5">
        <w:rPr>
          <w:rFonts w:ascii="Book Antiqua" w:hAnsi="Book Antiqua" w:cs="Times New Roman"/>
          <w:sz w:val="20"/>
          <w:szCs w:val="20"/>
        </w:rPr>
        <w:t>edication chamber</w:t>
      </w:r>
    </w:p>
    <w:p w:rsidR="0052214D" w:rsidRPr="005170B5" w:rsidRDefault="001D0F43" w:rsidP="005170B5">
      <w:pPr>
        <w:pStyle w:val="ListParagraph"/>
        <w:numPr>
          <w:ilvl w:val="0"/>
          <w:numId w:val="17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52214D" w:rsidRPr="005170B5">
        <w:rPr>
          <w:rFonts w:ascii="Book Antiqua" w:hAnsi="Book Antiqua" w:cs="Times New Roman"/>
          <w:sz w:val="20"/>
          <w:szCs w:val="20"/>
        </w:rPr>
        <w:t>outh piece</w:t>
      </w:r>
    </w:p>
    <w:p w:rsidR="0052214D" w:rsidRDefault="001D0F43" w:rsidP="005170B5">
      <w:pPr>
        <w:pStyle w:val="ListParagraph"/>
        <w:numPr>
          <w:ilvl w:val="0"/>
          <w:numId w:val="17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52214D" w:rsidRPr="005170B5">
        <w:rPr>
          <w:rFonts w:ascii="Book Antiqua" w:hAnsi="Book Antiqua" w:cs="Times New Roman"/>
          <w:sz w:val="20"/>
          <w:szCs w:val="20"/>
        </w:rPr>
        <w:t>onnecting tube</w:t>
      </w:r>
    </w:p>
    <w:bookmarkEnd w:id="0"/>
    <w:p w:rsidR="005170B5" w:rsidRPr="005170B5" w:rsidRDefault="005170B5" w:rsidP="005170B5">
      <w:pPr>
        <w:pStyle w:val="ListParagraph"/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</w:p>
    <w:p w:rsidR="0052214D" w:rsidRPr="005170B5" w:rsidRDefault="0052214D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 xml:space="preserve"> How long the treatment with nebulization is continued?</w:t>
      </w:r>
    </w:p>
    <w:p w:rsidR="0052214D" w:rsidRPr="005170B5" w:rsidRDefault="001D0F43" w:rsidP="00CB77FC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52214D" w:rsidRPr="005170B5">
        <w:rPr>
          <w:rFonts w:ascii="Book Antiqua" w:hAnsi="Book Antiqua" w:cs="Times New Roman"/>
          <w:sz w:val="20"/>
          <w:szCs w:val="20"/>
        </w:rPr>
        <w:t>t list 30 minutes</w:t>
      </w:r>
    </w:p>
    <w:p w:rsidR="0052214D" w:rsidRPr="005170B5" w:rsidRDefault="001D0F43" w:rsidP="00CB77FC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52214D" w:rsidRPr="005170B5">
        <w:rPr>
          <w:rFonts w:ascii="Book Antiqua" w:hAnsi="Book Antiqua" w:cs="Times New Roman"/>
          <w:sz w:val="20"/>
          <w:szCs w:val="20"/>
        </w:rPr>
        <w:t>s long as the mist comes out</w:t>
      </w:r>
    </w:p>
    <w:p w:rsidR="0052214D" w:rsidRPr="005170B5" w:rsidRDefault="001D0F43" w:rsidP="00CB77FC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52214D" w:rsidRPr="005170B5">
        <w:rPr>
          <w:rFonts w:ascii="Book Antiqua" w:hAnsi="Book Antiqua" w:cs="Times New Roman"/>
          <w:sz w:val="20"/>
          <w:szCs w:val="20"/>
        </w:rPr>
        <w:t>s long as the patient wish</w:t>
      </w:r>
    </w:p>
    <w:p w:rsidR="0052214D" w:rsidRDefault="001D0F43" w:rsidP="00CB77FC">
      <w:pPr>
        <w:pStyle w:val="ListParagraph"/>
        <w:numPr>
          <w:ilvl w:val="0"/>
          <w:numId w:val="16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52214D" w:rsidRPr="005170B5">
        <w:rPr>
          <w:rFonts w:ascii="Book Antiqua" w:hAnsi="Book Antiqua" w:cs="Times New Roman"/>
          <w:sz w:val="20"/>
          <w:szCs w:val="20"/>
        </w:rPr>
        <w:t>s long as the patient can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52214D" w:rsidRPr="005170B5" w:rsidRDefault="0052214D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Which of the following component is attached to the mouth piece or mask of a nebulizer?</w:t>
      </w:r>
    </w:p>
    <w:p w:rsidR="0052214D" w:rsidRPr="005170B5" w:rsidRDefault="001D0F43" w:rsidP="00CB77FC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52214D" w:rsidRPr="005170B5">
        <w:rPr>
          <w:rFonts w:ascii="Book Antiqua" w:hAnsi="Book Antiqua" w:cs="Times New Roman"/>
          <w:sz w:val="20"/>
          <w:szCs w:val="20"/>
        </w:rPr>
        <w:t>edication chamber</w:t>
      </w:r>
    </w:p>
    <w:p w:rsidR="0052214D" w:rsidRPr="005170B5" w:rsidRDefault="001D0F43" w:rsidP="00CB77FC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52214D" w:rsidRPr="005170B5">
        <w:rPr>
          <w:rFonts w:ascii="Book Antiqua" w:hAnsi="Book Antiqua" w:cs="Times New Roman"/>
          <w:sz w:val="20"/>
          <w:szCs w:val="20"/>
        </w:rPr>
        <w:t>onnecting tube</w:t>
      </w:r>
    </w:p>
    <w:p w:rsidR="0052214D" w:rsidRPr="005170B5" w:rsidRDefault="001D0F43" w:rsidP="00CB77FC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52214D" w:rsidRPr="005170B5">
        <w:rPr>
          <w:rFonts w:ascii="Book Antiqua" w:hAnsi="Book Antiqua" w:cs="Times New Roman"/>
          <w:sz w:val="20"/>
          <w:szCs w:val="20"/>
        </w:rPr>
        <w:t xml:space="preserve">ompressor </w:t>
      </w:r>
    </w:p>
    <w:p w:rsidR="0052214D" w:rsidRDefault="001D0F43" w:rsidP="00CB77FC">
      <w:pPr>
        <w:pStyle w:val="ListParagraph"/>
        <w:numPr>
          <w:ilvl w:val="0"/>
          <w:numId w:val="15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52214D" w:rsidRPr="005170B5">
        <w:rPr>
          <w:rFonts w:ascii="Book Antiqua" w:hAnsi="Book Antiqua" w:cs="Times New Roman"/>
          <w:sz w:val="20"/>
          <w:szCs w:val="20"/>
        </w:rPr>
        <w:t>ord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52214D" w:rsidRPr="005170B5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Which of the following are the parts of a Metered Dose Inhaler (MDI)?</w:t>
      </w:r>
    </w:p>
    <w:p w:rsidR="007566B9" w:rsidRPr="005170B5" w:rsidRDefault="001D0F43" w:rsidP="005170B5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7566B9" w:rsidRPr="005170B5">
        <w:rPr>
          <w:rFonts w:ascii="Book Antiqua" w:hAnsi="Book Antiqua" w:cs="Times New Roman"/>
          <w:sz w:val="20"/>
          <w:szCs w:val="20"/>
        </w:rPr>
        <w:t>outh piece</w:t>
      </w:r>
    </w:p>
    <w:p w:rsidR="007566B9" w:rsidRPr="005170B5" w:rsidRDefault="001D0F43" w:rsidP="005170B5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7566B9" w:rsidRPr="005170B5">
        <w:rPr>
          <w:rFonts w:ascii="Book Antiqua" w:hAnsi="Book Antiqua" w:cs="Times New Roman"/>
          <w:sz w:val="20"/>
          <w:szCs w:val="20"/>
        </w:rPr>
        <w:t>etal canister</w:t>
      </w:r>
    </w:p>
    <w:p w:rsidR="007566B9" w:rsidRPr="005170B5" w:rsidRDefault="001D0F43" w:rsidP="005170B5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P</w:t>
      </w:r>
      <w:r w:rsidR="007566B9" w:rsidRPr="005170B5">
        <w:rPr>
          <w:rFonts w:ascii="Book Antiqua" w:hAnsi="Book Antiqua" w:cs="Times New Roman"/>
          <w:sz w:val="20"/>
          <w:szCs w:val="20"/>
        </w:rPr>
        <w:t>lastic actuator</w:t>
      </w:r>
    </w:p>
    <w:p w:rsidR="007566B9" w:rsidRDefault="001D0F43" w:rsidP="005170B5">
      <w:pPr>
        <w:pStyle w:val="ListParagraph"/>
        <w:numPr>
          <w:ilvl w:val="0"/>
          <w:numId w:val="14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7566B9" w:rsidRPr="005170B5">
        <w:rPr>
          <w:rFonts w:ascii="Book Antiqua" w:hAnsi="Book Antiqua" w:cs="Times New Roman"/>
          <w:sz w:val="20"/>
          <w:szCs w:val="20"/>
        </w:rPr>
        <w:t>ap</w:t>
      </w:r>
    </w:p>
    <w:p w:rsidR="005170B5" w:rsidRPr="005170B5" w:rsidRDefault="005170B5" w:rsidP="005170B5">
      <w:pPr>
        <w:pStyle w:val="ListParagraph"/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</w:p>
    <w:p w:rsidR="007566B9" w:rsidRPr="005170B5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How many times do you need to shake inhaler before use?</w:t>
      </w:r>
    </w:p>
    <w:p w:rsidR="007566B9" w:rsidRPr="005170B5" w:rsidRDefault="007566B9" w:rsidP="00CB77FC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3 or 4</w:t>
      </w:r>
    </w:p>
    <w:p w:rsidR="007566B9" w:rsidRPr="005170B5" w:rsidRDefault="007566B9" w:rsidP="00CB77FC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7 or 8</w:t>
      </w:r>
    </w:p>
    <w:p w:rsidR="007566B9" w:rsidRPr="005170B5" w:rsidRDefault="007566B9" w:rsidP="00CB77FC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8 or 9</w:t>
      </w:r>
    </w:p>
    <w:p w:rsidR="007566B9" w:rsidRDefault="007566B9" w:rsidP="00CB77FC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9 or 10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7566B9" w:rsidRPr="005170B5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What should the patient do before placing the mouth piece of inhaler in mouth for taking a puff of medication?</w:t>
      </w:r>
    </w:p>
    <w:p w:rsidR="007566B9" w:rsidRPr="005170B5" w:rsidRDefault="001D0F43" w:rsidP="00CB77FC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lastRenderedPageBreak/>
        <w:t>B</w:t>
      </w:r>
      <w:r w:rsidR="007566B9" w:rsidRPr="005170B5">
        <w:rPr>
          <w:rFonts w:ascii="Book Antiqua" w:hAnsi="Book Antiqua" w:cs="Times New Roman"/>
          <w:sz w:val="20"/>
          <w:szCs w:val="20"/>
        </w:rPr>
        <w:t>reathe out fully</w:t>
      </w:r>
    </w:p>
    <w:p w:rsidR="007566B9" w:rsidRPr="005170B5" w:rsidRDefault="001D0F43" w:rsidP="00CB77FC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B</w:t>
      </w:r>
      <w:r w:rsidR="007566B9" w:rsidRPr="005170B5">
        <w:rPr>
          <w:rFonts w:ascii="Book Antiqua" w:hAnsi="Book Antiqua" w:cs="Times New Roman"/>
          <w:sz w:val="20"/>
          <w:szCs w:val="20"/>
        </w:rPr>
        <w:t>reathe in fully</w:t>
      </w:r>
    </w:p>
    <w:p w:rsidR="007566B9" w:rsidRPr="005170B5" w:rsidRDefault="001D0F43" w:rsidP="00CB77FC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W</w:t>
      </w:r>
      <w:r w:rsidR="007566B9" w:rsidRPr="005170B5">
        <w:rPr>
          <w:rFonts w:ascii="Book Antiqua" w:hAnsi="Book Antiqua" w:cs="Times New Roman"/>
          <w:sz w:val="20"/>
          <w:szCs w:val="20"/>
        </w:rPr>
        <w:t>ash mouth with water</w:t>
      </w:r>
    </w:p>
    <w:p w:rsidR="007566B9" w:rsidRDefault="001D0F43" w:rsidP="00CB77FC">
      <w:pPr>
        <w:pStyle w:val="ListParagraph"/>
        <w:numPr>
          <w:ilvl w:val="0"/>
          <w:numId w:val="12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D</w:t>
      </w:r>
      <w:r w:rsidR="007566B9" w:rsidRPr="005170B5">
        <w:rPr>
          <w:rFonts w:ascii="Book Antiqua" w:hAnsi="Book Antiqua" w:cs="Times New Roman"/>
          <w:sz w:val="20"/>
          <w:szCs w:val="20"/>
        </w:rPr>
        <w:t>o nothing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7566B9" w:rsidRPr="005170B5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How long the patient should hold breathe after inhaling first puff of medication?</w:t>
      </w:r>
    </w:p>
    <w:p w:rsidR="007566B9" w:rsidRPr="005170B5" w:rsidRDefault="007566B9" w:rsidP="00CB77FC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10 seconds</w:t>
      </w:r>
    </w:p>
    <w:p w:rsidR="007566B9" w:rsidRPr="005170B5" w:rsidRDefault="007566B9" w:rsidP="00CB77FC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15 seconds</w:t>
      </w:r>
    </w:p>
    <w:p w:rsidR="007566B9" w:rsidRPr="005170B5" w:rsidRDefault="007566B9" w:rsidP="00CB77FC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20 seconds</w:t>
      </w:r>
    </w:p>
    <w:p w:rsidR="007566B9" w:rsidRDefault="007566B9" w:rsidP="00CB77FC">
      <w:pPr>
        <w:pStyle w:val="ListParagraph"/>
        <w:numPr>
          <w:ilvl w:val="0"/>
          <w:numId w:val="11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60 seconds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7566B9" w:rsidRPr="005170B5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For taking a second puff of inhaler what should be the time interval between first and second puff?</w:t>
      </w:r>
    </w:p>
    <w:p w:rsidR="007566B9" w:rsidRPr="005170B5" w:rsidRDefault="007566B9" w:rsidP="00CB77FC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10-20 seconds</w:t>
      </w:r>
    </w:p>
    <w:p w:rsidR="007566B9" w:rsidRPr="005170B5" w:rsidRDefault="007566B9" w:rsidP="00CB77FC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30-60 seconds</w:t>
      </w:r>
    </w:p>
    <w:p w:rsidR="007566B9" w:rsidRPr="005170B5" w:rsidRDefault="007566B9" w:rsidP="00CB77FC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60-90 seconds</w:t>
      </w:r>
    </w:p>
    <w:p w:rsidR="007566B9" w:rsidRDefault="007566B9" w:rsidP="00CB77FC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60-120 seconds</w:t>
      </w:r>
    </w:p>
    <w:p w:rsidR="005170B5" w:rsidRPr="005170B5" w:rsidRDefault="005170B5" w:rsidP="005170B5">
      <w:pPr>
        <w:pStyle w:val="ListParagraph"/>
        <w:spacing w:line="360" w:lineRule="auto"/>
        <w:ind w:left="1494"/>
        <w:rPr>
          <w:rFonts w:ascii="Book Antiqua" w:hAnsi="Book Antiqua" w:cs="Times New Roman"/>
          <w:sz w:val="20"/>
          <w:szCs w:val="20"/>
        </w:rPr>
      </w:pPr>
    </w:p>
    <w:p w:rsidR="007566B9" w:rsidRDefault="007566B9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One end of connecti</w:t>
      </w:r>
      <w:r w:rsidR="009C2432" w:rsidRPr="005170B5">
        <w:rPr>
          <w:rFonts w:ascii="Book Antiqua" w:hAnsi="Book Antiqua" w:cs="Times New Roman"/>
          <w:sz w:val="20"/>
          <w:szCs w:val="20"/>
        </w:rPr>
        <w:t>ng tube of nebulizer is attached to the compressor and the other end to the bottom of medication chamber? T/F</w:t>
      </w:r>
    </w:p>
    <w:p w:rsidR="005170B5" w:rsidRPr="005170B5" w:rsidRDefault="005170B5" w:rsidP="005170B5">
      <w:pPr>
        <w:pStyle w:val="ListParagraph"/>
        <w:spacing w:line="360" w:lineRule="auto"/>
        <w:rPr>
          <w:rFonts w:ascii="Book Antiqua" w:hAnsi="Book Antiqua" w:cs="Times New Roman"/>
          <w:sz w:val="20"/>
          <w:szCs w:val="20"/>
        </w:rPr>
      </w:pPr>
    </w:p>
    <w:p w:rsidR="0052214D" w:rsidRPr="005170B5" w:rsidRDefault="009C2432" w:rsidP="00AD274C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0"/>
          <w:szCs w:val="20"/>
        </w:rPr>
      </w:pPr>
      <w:r w:rsidRPr="005170B5">
        <w:rPr>
          <w:rFonts w:ascii="Book Antiqua" w:hAnsi="Book Antiqua" w:cs="Times New Roman"/>
          <w:sz w:val="20"/>
          <w:szCs w:val="20"/>
        </w:rPr>
        <w:t>In case of using nebulizer, the prescribed medication is poured in the cent</w:t>
      </w:r>
      <w:r w:rsidR="005170B5">
        <w:rPr>
          <w:rFonts w:ascii="Book Antiqua" w:hAnsi="Book Antiqua" w:cs="Times New Roman"/>
          <w:sz w:val="20"/>
          <w:szCs w:val="20"/>
        </w:rPr>
        <w:t>e</w:t>
      </w:r>
      <w:r w:rsidRPr="005170B5">
        <w:rPr>
          <w:rFonts w:ascii="Book Antiqua" w:hAnsi="Book Antiqua" w:cs="Times New Roman"/>
          <w:sz w:val="20"/>
          <w:szCs w:val="20"/>
        </w:rPr>
        <w:t>r of medication chamber. T/F</w:t>
      </w:r>
    </w:p>
    <w:p w:rsidR="0052214D" w:rsidRPr="005170B5" w:rsidRDefault="0052214D" w:rsidP="00AD274C">
      <w:pPr>
        <w:spacing w:line="360" w:lineRule="auto"/>
        <w:rPr>
          <w:rFonts w:ascii="Book Antiqua" w:hAnsi="Book Antiqua" w:cs="Times New Roman"/>
          <w:sz w:val="28"/>
          <w:szCs w:val="28"/>
        </w:rPr>
      </w:pPr>
    </w:p>
    <w:sectPr w:rsidR="0052214D" w:rsidRPr="005170B5" w:rsidSect="0052214D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5BB"/>
    <w:multiLevelType w:val="hybridMultilevel"/>
    <w:tmpl w:val="27A2B93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414285"/>
    <w:multiLevelType w:val="hybridMultilevel"/>
    <w:tmpl w:val="74B6C66C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0F65838"/>
    <w:multiLevelType w:val="hybridMultilevel"/>
    <w:tmpl w:val="632E6F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556A3"/>
    <w:multiLevelType w:val="hybridMultilevel"/>
    <w:tmpl w:val="D8528378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FDD1B82"/>
    <w:multiLevelType w:val="hybridMultilevel"/>
    <w:tmpl w:val="0A084D8A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916CE9"/>
    <w:multiLevelType w:val="hybridMultilevel"/>
    <w:tmpl w:val="EC54EA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0A06E3"/>
    <w:multiLevelType w:val="hybridMultilevel"/>
    <w:tmpl w:val="E5407E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6E7DE8"/>
    <w:multiLevelType w:val="hybridMultilevel"/>
    <w:tmpl w:val="209E8DCA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463538B"/>
    <w:multiLevelType w:val="hybridMultilevel"/>
    <w:tmpl w:val="9A0C3442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CB87804"/>
    <w:multiLevelType w:val="hybridMultilevel"/>
    <w:tmpl w:val="1EC4A3BE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EDF1578"/>
    <w:multiLevelType w:val="hybridMultilevel"/>
    <w:tmpl w:val="B6602CDA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BAF1E02"/>
    <w:multiLevelType w:val="hybridMultilevel"/>
    <w:tmpl w:val="EC6809C4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0F01733"/>
    <w:multiLevelType w:val="hybridMultilevel"/>
    <w:tmpl w:val="8E10617C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ED47D14"/>
    <w:multiLevelType w:val="hybridMultilevel"/>
    <w:tmpl w:val="A9886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3519"/>
    <w:multiLevelType w:val="hybridMultilevel"/>
    <w:tmpl w:val="76DEBC3C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5ED56F8"/>
    <w:multiLevelType w:val="hybridMultilevel"/>
    <w:tmpl w:val="3FFC121E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A5A1D84"/>
    <w:multiLevelType w:val="hybridMultilevel"/>
    <w:tmpl w:val="25DE1B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15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A0"/>
    <w:rsid w:val="001D0F43"/>
    <w:rsid w:val="002154B5"/>
    <w:rsid w:val="004C4895"/>
    <w:rsid w:val="00514AA0"/>
    <w:rsid w:val="005170B5"/>
    <w:rsid w:val="0052214D"/>
    <w:rsid w:val="005E0C5F"/>
    <w:rsid w:val="007566B9"/>
    <w:rsid w:val="00791CAE"/>
    <w:rsid w:val="009C2432"/>
    <w:rsid w:val="00AD274C"/>
    <w:rsid w:val="00B148D1"/>
    <w:rsid w:val="00CB77FC"/>
    <w:rsid w:val="00E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70081-2C6D-4076-B38E-6D6809D2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2015-11-18T02:45:00Z</dcterms:created>
  <dcterms:modified xsi:type="dcterms:W3CDTF">2019-01-27T22:41:00Z</dcterms:modified>
</cp:coreProperties>
</file>