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F2" w:rsidRPr="00027E95" w:rsidRDefault="00A025F2" w:rsidP="00A025F2">
      <w:pPr>
        <w:spacing w:line="360" w:lineRule="auto"/>
        <w:jc w:val="center"/>
        <w:outlineLvl w:val="0"/>
        <w:rPr>
          <w:b/>
          <w:u w:val="single"/>
        </w:rPr>
      </w:pPr>
      <w:proofErr w:type="spellStart"/>
      <w:r w:rsidRPr="00F76DCD">
        <w:rPr>
          <w:rFonts w:ascii="Times New Roman" w:hAnsi="Times New Roman"/>
          <w:b/>
          <w:bCs/>
          <w:sz w:val="32"/>
          <w:szCs w:val="24"/>
        </w:rPr>
        <w:t>Ameloblastic</w:t>
      </w:r>
      <w:proofErr w:type="spellEnd"/>
      <w:r w:rsidRPr="00F76DCD">
        <w:rPr>
          <w:rFonts w:ascii="Times New Roman" w:hAnsi="Times New Roman"/>
          <w:b/>
          <w:bCs/>
          <w:sz w:val="32"/>
          <w:szCs w:val="24"/>
        </w:rPr>
        <w:t xml:space="preserve"> carcinoma of the mandible: Report of a successful aggressive case.</w:t>
      </w:r>
    </w:p>
    <w:p w:rsidR="00A025F2" w:rsidRPr="001E4A45" w:rsidRDefault="00A025F2" w:rsidP="00A025F2">
      <w:pPr>
        <w:spacing w:line="360" w:lineRule="auto"/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</w:pPr>
      <w:r w:rsidRPr="001E4A45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t>Authors</w:t>
      </w:r>
    </w:p>
    <w:p w:rsidR="00A025F2" w:rsidRPr="001E4A45" w:rsidRDefault="00A025F2" w:rsidP="00A025F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en-US"/>
        </w:rPr>
      </w:pPr>
      <w:proofErr w:type="spellStart"/>
      <w:r w:rsidRPr="001E4A45">
        <w:rPr>
          <w:rFonts w:ascii="Times New Roman" w:hAnsi="Times New Roman"/>
          <w:sz w:val="24"/>
          <w:szCs w:val="24"/>
        </w:rPr>
        <w:t>Kathiravan</w:t>
      </w:r>
      <w:proofErr w:type="spellEnd"/>
      <w:r w:rsidRPr="001E4A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A45">
        <w:rPr>
          <w:rFonts w:ascii="Times New Roman" w:hAnsi="Times New Roman"/>
          <w:sz w:val="24"/>
          <w:szCs w:val="24"/>
        </w:rPr>
        <w:t>Purmal</w:t>
      </w:r>
      <w:proofErr w:type="spellEnd"/>
      <w:r w:rsidRPr="001E4A45">
        <w:rPr>
          <w:rFonts w:ascii="Times New Roman" w:hAnsi="Times New Roman"/>
          <w:sz w:val="24"/>
          <w:szCs w:val="24"/>
        </w:rPr>
        <w:t xml:space="preserve">    [</w:t>
      </w:r>
      <w:proofErr w:type="spellStart"/>
      <w:r w:rsidRPr="001E4A45">
        <w:rPr>
          <w:rFonts w:ascii="Times New Roman" w:hAnsi="Times New Roman"/>
          <w:iCs/>
          <w:sz w:val="24"/>
          <w:szCs w:val="24"/>
          <w:lang w:val="en-US"/>
        </w:rPr>
        <w:t>MOrth</w:t>
      </w:r>
      <w:proofErr w:type="spellEnd"/>
      <w:r w:rsidRPr="001E4A45">
        <w:rPr>
          <w:rFonts w:ascii="Times New Roman" w:hAnsi="Times New Roman"/>
          <w:iCs/>
          <w:sz w:val="24"/>
          <w:szCs w:val="24"/>
          <w:lang w:val="en-US"/>
        </w:rPr>
        <w:t xml:space="preserve"> RCS] </w:t>
      </w:r>
    </w:p>
    <w:p w:rsidR="00A025F2" w:rsidRPr="001E4A45" w:rsidRDefault="00A025F2" w:rsidP="00A025F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en-US"/>
        </w:rPr>
      </w:pPr>
      <w:r w:rsidRPr="001E4A45">
        <w:rPr>
          <w:rFonts w:ascii="Times New Roman" w:hAnsi="Times New Roman"/>
          <w:iCs/>
          <w:sz w:val="24"/>
          <w:szCs w:val="24"/>
          <w:lang w:val="en-US"/>
        </w:rPr>
        <w:t xml:space="preserve">Mohammad </w:t>
      </w:r>
      <w:proofErr w:type="spellStart"/>
      <w:r w:rsidRPr="001E4A45">
        <w:rPr>
          <w:rFonts w:ascii="Times New Roman" w:hAnsi="Times New Roman"/>
          <w:iCs/>
          <w:sz w:val="24"/>
          <w:szCs w:val="24"/>
          <w:lang w:val="en-US"/>
        </w:rPr>
        <w:t>Khursheed</w:t>
      </w:r>
      <w:proofErr w:type="spellEnd"/>
      <w:r w:rsidRPr="001E4A45">
        <w:rPr>
          <w:rFonts w:ascii="Times New Roman" w:hAnsi="Times New Roman"/>
          <w:iCs/>
          <w:sz w:val="24"/>
          <w:szCs w:val="24"/>
          <w:lang w:val="en-US"/>
        </w:rPr>
        <w:t xml:space="preserve"> Alam   [PhD] </w:t>
      </w:r>
    </w:p>
    <w:p w:rsidR="00A025F2" w:rsidRPr="001E4A45" w:rsidRDefault="00A025F2" w:rsidP="00A025F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E4A45">
        <w:rPr>
          <w:rFonts w:ascii="Times New Roman" w:hAnsi="Times New Roman"/>
          <w:bCs/>
          <w:sz w:val="24"/>
          <w:szCs w:val="24"/>
        </w:rPr>
        <w:t xml:space="preserve">Abdullah </w:t>
      </w:r>
      <w:proofErr w:type="spellStart"/>
      <w:r w:rsidRPr="001E4A45">
        <w:rPr>
          <w:rFonts w:ascii="Times New Roman" w:hAnsi="Times New Roman"/>
          <w:bCs/>
          <w:sz w:val="24"/>
          <w:szCs w:val="24"/>
        </w:rPr>
        <w:t>Pohchi</w:t>
      </w:r>
      <w:proofErr w:type="spellEnd"/>
      <w:r w:rsidRPr="001E4A45">
        <w:rPr>
          <w:rFonts w:ascii="Times New Roman" w:hAnsi="Times New Roman"/>
          <w:sz w:val="24"/>
          <w:szCs w:val="24"/>
        </w:rPr>
        <w:t xml:space="preserve">   [</w:t>
      </w:r>
      <w:r w:rsidRPr="001E4A45">
        <w:rPr>
          <w:rFonts w:ascii="Times New Roman" w:hAnsi="Times New Roman"/>
          <w:iCs/>
          <w:sz w:val="24"/>
          <w:szCs w:val="24"/>
          <w:lang w:val="en-US"/>
        </w:rPr>
        <w:t xml:space="preserve">MSc </w:t>
      </w:r>
      <w:r w:rsidRPr="001E4A45">
        <w:rPr>
          <w:rFonts w:ascii="Times New Roman" w:hAnsi="Times New Roman"/>
          <w:bCs/>
          <w:sz w:val="24"/>
          <w:szCs w:val="24"/>
        </w:rPr>
        <w:t>- Oral Surgery</w:t>
      </w:r>
      <w:r w:rsidRPr="001E4A45">
        <w:rPr>
          <w:rFonts w:ascii="Times New Roman" w:hAnsi="Times New Roman"/>
          <w:iCs/>
          <w:sz w:val="24"/>
          <w:szCs w:val="24"/>
          <w:lang w:val="en-US"/>
        </w:rPr>
        <w:t xml:space="preserve">] </w:t>
      </w:r>
    </w:p>
    <w:p w:rsidR="00A025F2" w:rsidRPr="001E4A45" w:rsidRDefault="00A025F2" w:rsidP="00A025F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E4A45">
        <w:rPr>
          <w:rFonts w:ascii="Times New Roman" w:hAnsi="Times New Roman"/>
          <w:bCs/>
          <w:sz w:val="24"/>
          <w:szCs w:val="24"/>
        </w:rPr>
        <w:t>Shaifulizan</w:t>
      </w:r>
      <w:proofErr w:type="spellEnd"/>
      <w:r w:rsidRPr="001E4A45">
        <w:rPr>
          <w:rFonts w:ascii="Times New Roman" w:hAnsi="Times New Roman"/>
          <w:bCs/>
          <w:sz w:val="24"/>
          <w:szCs w:val="24"/>
        </w:rPr>
        <w:t xml:space="preserve"> Abdul </w:t>
      </w:r>
      <w:proofErr w:type="spellStart"/>
      <w:r w:rsidRPr="001E4A45">
        <w:rPr>
          <w:rFonts w:ascii="Times New Roman" w:hAnsi="Times New Roman"/>
          <w:bCs/>
          <w:sz w:val="24"/>
          <w:szCs w:val="24"/>
        </w:rPr>
        <w:t>Rahman</w:t>
      </w:r>
      <w:proofErr w:type="spellEnd"/>
      <w:r w:rsidRPr="001E4A45">
        <w:rPr>
          <w:rFonts w:ascii="Times New Roman" w:hAnsi="Times New Roman"/>
          <w:bCs/>
          <w:sz w:val="24"/>
          <w:szCs w:val="24"/>
        </w:rPr>
        <w:t xml:space="preserve">   [</w:t>
      </w:r>
      <w:proofErr w:type="spellStart"/>
      <w:r w:rsidRPr="001E4A45">
        <w:rPr>
          <w:rFonts w:ascii="Times New Roman" w:hAnsi="Times New Roman"/>
          <w:bCs/>
          <w:sz w:val="24"/>
          <w:szCs w:val="24"/>
        </w:rPr>
        <w:t>MClinDent</w:t>
      </w:r>
      <w:proofErr w:type="spellEnd"/>
      <w:r w:rsidRPr="001E4A45">
        <w:rPr>
          <w:rFonts w:ascii="Times New Roman" w:hAnsi="Times New Roman"/>
          <w:bCs/>
          <w:sz w:val="24"/>
          <w:szCs w:val="24"/>
        </w:rPr>
        <w:t xml:space="preserve"> - Oral Surgery] </w:t>
      </w:r>
    </w:p>
    <w:p w:rsidR="00A025F2" w:rsidRPr="001E4A45" w:rsidRDefault="00A025F2" w:rsidP="00A025F2">
      <w:pPr>
        <w:spacing w:line="360" w:lineRule="auto"/>
        <w:ind w:left="360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</w:p>
    <w:p w:rsidR="00A025F2" w:rsidRPr="001E4A45" w:rsidRDefault="00A025F2" w:rsidP="00A025F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4A45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t>Affiliation (s)</w:t>
      </w:r>
      <w:r w:rsidRPr="001E4A45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1. Resident, </w:t>
      </w:r>
      <w:r w:rsidRPr="001E4A45">
        <w:rPr>
          <w:rFonts w:ascii="Times New Roman" w:hAnsi="Times New Roman"/>
          <w:noProof/>
          <w:color w:val="000000"/>
          <w:sz w:val="24"/>
          <w:szCs w:val="24"/>
        </w:rPr>
        <w:t xml:space="preserve">Oral and Maxillofacial surgery Department, </w:t>
      </w:r>
      <w:r w:rsidRPr="001E4A45">
        <w:rPr>
          <w:rFonts w:ascii="Times New Roman" w:hAnsi="Times New Roman"/>
          <w:iCs/>
          <w:sz w:val="24"/>
          <w:szCs w:val="24"/>
          <w:lang w:val="en-US"/>
        </w:rPr>
        <w:t xml:space="preserve">School of Dental Science, Universiti Sains Malaysia, </w:t>
      </w:r>
      <w:r w:rsidRPr="001E4A45">
        <w:rPr>
          <w:rFonts w:ascii="Times New Roman" w:hAnsi="Times New Roman"/>
          <w:sz w:val="24"/>
          <w:szCs w:val="24"/>
        </w:rPr>
        <w:t xml:space="preserve">Kota </w:t>
      </w:r>
      <w:proofErr w:type="spellStart"/>
      <w:r w:rsidRPr="001E4A45">
        <w:rPr>
          <w:rFonts w:ascii="Times New Roman" w:hAnsi="Times New Roman"/>
          <w:sz w:val="24"/>
          <w:szCs w:val="24"/>
        </w:rPr>
        <w:t>Bharu</w:t>
      </w:r>
      <w:proofErr w:type="spellEnd"/>
      <w:r w:rsidRPr="001E4A45">
        <w:rPr>
          <w:rFonts w:ascii="Times New Roman" w:hAnsi="Times New Roman"/>
          <w:sz w:val="24"/>
          <w:szCs w:val="24"/>
        </w:rPr>
        <w:t>, Kelantan, Malaysia</w:t>
      </w:r>
      <w:r w:rsidRPr="001E4A45">
        <w:rPr>
          <w:rFonts w:ascii="Times New Roman" w:hAnsi="Times New Roman"/>
          <w:iCs/>
          <w:sz w:val="24"/>
          <w:szCs w:val="24"/>
          <w:lang w:val="en-US"/>
        </w:rPr>
        <w:t xml:space="preserve">. 2. Senior Lecturer, Orthodontic Unit, School of Dental Science, Universiti Sains Malaysia, </w:t>
      </w:r>
      <w:r w:rsidRPr="001E4A45">
        <w:rPr>
          <w:rFonts w:ascii="Times New Roman" w:hAnsi="Times New Roman"/>
          <w:sz w:val="24"/>
          <w:szCs w:val="24"/>
        </w:rPr>
        <w:t xml:space="preserve">Kota </w:t>
      </w:r>
      <w:proofErr w:type="spellStart"/>
      <w:r w:rsidRPr="001E4A45">
        <w:rPr>
          <w:rFonts w:ascii="Times New Roman" w:hAnsi="Times New Roman"/>
          <w:sz w:val="24"/>
          <w:szCs w:val="24"/>
        </w:rPr>
        <w:t>Bharu</w:t>
      </w:r>
      <w:proofErr w:type="spellEnd"/>
      <w:r w:rsidRPr="001E4A45">
        <w:rPr>
          <w:rFonts w:ascii="Times New Roman" w:hAnsi="Times New Roman"/>
          <w:sz w:val="24"/>
          <w:szCs w:val="24"/>
        </w:rPr>
        <w:t>, Kelantan, Malaysia</w:t>
      </w:r>
      <w:r w:rsidRPr="001E4A45">
        <w:rPr>
          <w:rFonts w:ascii="Times New Roman" w:hAnsi="Times New Roman"/>
          <w:iCs/>
          <w:sz w:val="24"/>
          <w:szCs w:val="24"/>
          <w:lang w:val="en-US"/>
        </w:rPr>
        <w:t xml:space="preserve">. </w:t>
      </w:r>
      <w:proofErr w:type="gramStart"/>
      <w:r w:rsidRPr="001E4A45">
        <w:rPr>
          <w:rFonts w:ascii="Times New Roman" w:hAnsi="Times New Roman"/>
          <w:iCs/>
          <w:sz w:val="24"/>
          <w:szCs w:val="24"/>
          <w:lang w:val="en-US"/>
        </w:rPr>
        <w:t>3 and 4.</w:t>
      </w:r>
      <w:proofErr w:type="gramEnd"/>
      <w:r w:rsidRPr="001E4A45">
        <w:rPr>
          <w:rFonts w:ascii="Times New Roman" w:hAnsi="Times New Roman"/>
          <w:iCs/>
          <w:sz w:val="24"/>
          <w:szCs w:val="24"/>
          <w:lang w:val="en-US"/>
        </w:rPr>
        <w:t xml:space="preserve"> Senior Lecturer, </w:t>
      </w:r>
      <w:r w:rsidRPr="001E4A45">
        <w:rPr>
          <w:rFonts w:ascii="Times New Roman" w:hAnsi="Times New Roman"/>
          <w:noProof/>
          <w:color w:val="000000"/>
          <w:sz w:val="24"/>
          <w:szCs w:val="24"/>
        </w:rPr>
        <w:t xml:space="preserve">Oral and Maxillofacial surgery Department, </w:t>
      </w:r>
      <w:r w:rsidRPr="001E4A45">
        <w:rPr>
          <w:rFonts w:ascii="Times New Roman" w:hAnsi="Times New Roman"/>
          <w:iCs/>
          <w:sz w:val="24"/>
          <w:szCs w:val="24"/>
          <w:lang w:val="en-US"/>
        </w:rPr>
        <w:t xml:space="preserve">School of Dental Science, Universiti Sains Malaysia, </w:t>
      </w:r>
      <w:r w:rsidRPr="001E4A45">
        <w:rPr>
          <w:rFonts w:ascii="Times New Roman" w:hAnsi="Times New Roman"/>
          <w:sz w:val="24"/>
          <w:szCs w:val="24"/>
        </w:rPr>
        <w:t xml:space="preserve">Kota </w:t>
      </w:r>
      <w:proofErr w:type="spellStart"/>
      <w:r w:rsidRPr="001E4A45">
        <w:rPr>
          <w:rFonts w:ascii="Times New Roman" w:hAnsi="Times New Roman"/>
          <w:sz w:val="24"/>
          <w:szCs w:val="24"/>
        </w:rPr>
        <w:t>Bharu</w:t>
      </w:r>
      <w:proofErr w:type="spellEnd"/>
      <w:r w:rsidRPr="001E4A45">
        <w:rPr>
          <w:rFonts w:ascii="Times New Roman" w:hAnsi="Times New Roman"/>
          <w:sz w:val="24"/>
          <w:szCs w:val="24"/>
        </w:rPr>
        <w:t>, Kelantan, Malaysia</w:t>
      </w:r>
      <w:r w:rsidRPr="001E4A45">
        <w:rPr>
          <w:rFonts w:ascii="Times New Roman" w:hAnsi="Times New Roman"/>
          <w:iCs/>
          <w:sz w:val="24"/>
          <w:szCs w:val="24"/>
          <w:lang w:val="en-US"/>
        </w:rPr>
        <w:t>.</w:t>
      </w:r>
      <w:r w:rsidRPr="001E4A45">
        <w:rPr>
          <w:rFonts w:ascii="Times New Roman" w:hAnsi="Times New Roman"/>
          <w:sz w:val="24"/>
          <w:szCs w:val="24"/>
        </w:rPr>
        <w:t xml:space="preserve"> </w:t>
      </w:r>
    </w:p>
    <w:p w:rsidR="00A025F2" w:rsidRPr="001E4A45" w:rsidRDefault="00A025F2" w:rsidP="00A025F2">
      <w:pPr>
        <w:spacing w:line="360" w:lineRule="auto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1E4A45">
        <w:rPr>
          <w:rFonts w:ascii="Times New Roman" w:hAnsi="Times New Roman"/>
          <w:b/>
          <w:color w:val="000000"/>
          <w:sz w:val="24"/>
          <w:szCs w:val="24"/>
        </w:rPr>
        <w:t xml:space="preserve">Corresponding Author: </w:t>
      </w:r>
    </w:p>
    <w:p w:rsidR="00A025F2" w:rsidRPr="001E4A45" w:rsidRDefault="00A025F2" w:rsidP="00A025F2">
      <w:pPr>
        <w:spacing w:line="360" w:lineRule="auto"/>
        <w:ind w:left="720"/>
        <w:rPr>
          <w:rFonts w:ascii="Times New Roman" w:hAnsi="Times New Roman"/>
          <w:iCs/>
          <w:sz w:val="24"/>
          <w:szCs w:val="24"/>
          <w:lang w:val="en-US"/>
        </w:rPr>
      </w:pPr>
      <w:r w:rsidRPr="001E4A45">
        <w:rPr>
          <w:rFonts w:ascii="Times New Roman" w:hAnsi="Times New Roman"/>
          <w:color w:val="000000"/>
          <w:sz w:val="24"/>
          <w:szCs w:val="24"/>
        </w:rPr>
        <w:t>Name:</w:t>
      </w:r>
      <w:r w:rsidRPr="001E4A45">
        <w:rPr>
          <w:rFonts w:ascii="Times New Roman" w:hAnsi="Times New Roman"/>
          <w:color w:val="000000"/>
          <w:sz w:val="24"/>
          <w:szCs w:val="24"/>
        </w:rPr>
        <w:tab/>
      </w:r>
      <w:r w:rsidRPr="001E4A45">
        <w:rPr>
          <w:rFonts w:ascii="Times New Roman" w:hAnsi="Times New Roman"/>
          <w:iCs/>
          <w:sz w:val="24"/>
          <w:szCs w:val="24"/>
          <w:lang w:val="en-US"/>
        </w:rPr>
        <w:t xml:space="preserve">Dr. Mohammad </w:t>
      </w:r>
      <w:proofErr w:type="spellStart"/>
      <w:r w:rsidRPr="001E4A45">
        <w:rPr>
          <w:rFonts w:ascii="Times New Roman" w:hAnsi="Times New Roman"/>
          <w:iCs/>
          <w:sz w:val="24"/>
          <w:szCs w:val="24"/>
          <w:lang w:val="en-US"/>
        </w:rPr>
        <w:t>Khursheed</w:t>
      </w:r>
      <w:proofErr w:type="spellEnd"/>
      <w:r w:rsidRPr="001E4A45">
        <w:rPr>
          <w:rFonts w:ascii="Times New Roman" w:hAnsi="Times New Roman"/>
          <w:iCs/>
          <w:sz w:val="24"/>
          <w:szCs w:val="24"/>
          <w:lang w:val="en-US"/>
        </w:rPr>
        <w:t xml:space="preserve"> Alam</w:t>
      </w:r>
    </w:p>
    <w:p w:rsidR="00A025F2" w:rsidRPr="001E4A45" w:rsidRDefault="00A025F2" w:rsidP="00A025F2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1E4A45">
        <w:rPr>
          <w:rFonts w:ascii="Times New Roman" w:hAnsi="Times New Roman"/>
          <w:color w:val="000000"/>
          <w:sz w:val="24"/>
          <w:szCs w:val="24"/>
        </w:rPr>
        <w:t xml:space="preserve">Address: </w:t>
      </w:r>
      <w:r w:rsidRPr="001E4A45">
        <w:rPr>
          <w:rFonts w:ascii="Times New Roman" w:hAnsi="Times New Roman"/>
          <w:iCs/>
          <w:sz w:val="24"/>
          <w:szCs w:val="24"/>
          <w:lang w:val="en-US"/>
        </w:rPr>
        <w:t xml:space="preserve">Orthodontic Unit, School of Dental Science, Universiti Sains Malaysia. </w:t>
      </w:r>
      <w:proofErr w:type="spellStart"/>
      <w:proofErr w:type="gramStart"/>
      <w:r w:rsidRPr="001E4A45">
        <w:rPr>
          <w:rFonts w:ascii="Times New Roman" w:hAnsi="Times New Roman"/>
          <w:iCs/>
          <w:sz w:val="24"/>
          <w:szCs w:val="24"/>
          <w:lang w:val="en-US"/>
        </w:rPr>
        <w:t>Kubang</w:t>
      </w:r>
      <w:proofErr w:type="spellEnd"/>
      <w:r w:rsidRPr="001E4A45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1E4A45">
        <w:rPr>
          <w:rFonts w:ascii="Times New Roman" w:hAnsi="Times New Roman"/>
          <w:iCs/>
          <w:sz w:val="24"/>
          <w:szCs w:val="24"/>
          <w:lang w:val="en-US"/>
        </w:rPr>
        <w:t>Kerian</w:t>
      </w:r>
      <w:proofErr w:type="spellEnd"/>
      <w:r w:rsidRPr="001E4A45">
        <w:rPr>
          <w:rFonts w:ascii="Times New Roman" w:hAnsi="Times New Roman"/>
          <w:iCs/>
          <w:sz w:val="24"/>
          <w:szCs w:val="24"/>
          <w:lang w:val="en-US"/>
        </w:rPr>
        <w:t xml:space="preserve"> 16150</w:t>
      </w:r>
      <w:r w:rsidRPr="001E4A45">
        <w:rPr>
          <w:rFonts w:ascii="Times New Roman" w:hAnsi="Times New Roman"/>
          <w:sz w:val="24"/>
          <w:szCs w:val="24"/>
        </w:rPr>
        <w:t xml:space="preserve">, Kota </w:t>
      </w:r>
      <w:proofErr w:type="spellStart"/>
      <w:r w:rsidRPr="001E4A45">
        <w:rPr>
          <w:rFonts w:ascii="Times New Roman" w:hAnsi="Times New Roman"/>
          <w:sz w:val="24"/>
          <w:szCs w:val="24"/>
        </w:rPr>
        <w:t>Bharu</w:t>
      </w:r>
      <w:proofErr w:type="spellEnd"/>
      <w:r w:rsidRPr="001E4A45">
        <w:rPr>
          <w:rFonts w:ascii="Times New Roman" w:hAnsi="Times New Roman"/>
          <w:sz w:val="24"/>
          <w:szCs w:val="24"/>
        </w:rPr>
        <w:t>, Kelantan, Malaysia.</w:t>
      </w:r>
      <w:proofErr w:type="gramEnd"/>
    </w:p>
    <w:p w:rsidR="00A025F2" w:rsidRPr="001E4A45" w:rsidRDefault="00A025F2" w:rsidP="00A025F2">
      <w:pPr>
        <w:spacing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E4A45">
        <w:rPr>
          <w:rFonts w:ascii="Times New Roman" w:hAnsi="Times New Roman"/>
          <w:color w:val="000000"/>
          <w:sz w:val="24"/>
          <w:szCs w:val="24"/>
        </w:rPr>
        <w:t>Phone numbers: 6097675811</w:t>
      </w:r>
    </w:p>
    <w:p w:rsidR="00A025F2" w:rsidRPr="001E4A45" w:rsidRDefault="00A025F2" w:rsidP="00A025F2">
      <w:pPr>
        <w:spacing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E4A45">
        <w:rPr>
          <w:rFonts w:ascii="Times New Roman" w:hAnsi="Times New Roman"/>
          <w:color w:val="000000"/>
          <w:sz w:val="24"/>
          <w:szCs w:val="24"/>
        </w:rPr>
        <w:t>Facsimile numbers: 607642026</w:t>
      </w:r>
    </w:p>
    <w:p w:rsidR="00A025F2" w:rsidRDefault="00A025F2" w:rsidP="00A025F2">
      <w:pPr>
        <w:spacing w:line="360" w:lineRule="auto"/>
        <w:ind w:firstLine="720"/>
        <w:rPr>
          <w:rFonts w:ascii="Times New Roman" w:hAnsi="Times New Roman"/>
          <w:iCs/>
          <w:sz w:val="24"/>
          <w:szCs w:val="24"/>
          <w:lang w:val="en-US"/>
        </w:rPr>
      </w:pPr>
      <w:r w:rsidRPr="001E4A45">
        <w:rPr>
          <w:rFonts w:ascii="Times New Roman" w:hAnsi="Times New Roman"/>
          <w:color w:val="000000"/>
          <w:sz w:val="24"/>
          <w:szCs w:val="24"/>
        </w:rPr>
        <w:t xml:space="preserve">E-mail address: </w:t>
      </w:r>
      <w:r w:rsidRPr="001E4A45">
        <w:rPr>
          <w:rFonts w:ascii="Times New Roman" w:hAnsi="Times New Roman"/>
          <w:iCs/>
          <w:sz w:val="24"/>
          <w:szCs w:val="24"/>
          <w:lang w:val="en-US"/>
        </w:rPr>
        <w:t>dralam@gmail.com</w:t>
      </w:r>
      <w:r w:rsidRPr="001E4A4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en-US"/>
        </w:rPr>
        <w:t>dralam@</w:t>
      </w:r>
      <w:r w:rsidRPr="001E4A45">
        <w:rPr>
          <w:rFonts w:ascii="Times New Roman" w:hAnsi="Times New Roman"/>
          <w:iCs/>
          <w:sz w:val="24"/>
          <w:szCs w:val="24"/>
          <w:lang w:val="en-US"/>
        </w:rPr>
        <w:t>usm.my</w:t>
      </w:r>
    </w:p>
    <w:p w:rsidR="00A025F2" w:rsidRPr="001E4A45" w:rsidRDefault="00A025F2" w:rsidP="00A025F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1E4A45">
        <w:rPr>
          <w:rFonts w:ascii="Times New Roman" w:hAnsi="Times New Roman"/>
          <w:b/>
          <w:bCs/>
          <w:color w:val="000000"/>
          <w:sz w:val="24"/>
          <w:szCs w:val="24"/>
        </w:rPr>
        <w:t>Conflict of interest: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None declared.</w:t>
      </w:r>
    </w:p>
    <w:p w:rsidR="00107A9D" w:rsidRDefault="00A025F2" w:rsidP="00A025F2">
      <w:r w:rsidRPr="001E4A45">
        <w:rPr>
          <w:rFonts w:ascii="Times New Roman" w:hAnsi="Times New Roman"/>
          <w:b/>
          <w:color w:val="000000"/>
          <w:sz w:val="24"/>
          <w:szCs w:val="24"/>
        </w:rPr>
        <w:t>Running Title: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4A45">
        <w:rPr>
          <w:rFonts w:ascii="Times New Roman" w:hAnsi="Times New Roman"/>
          <w:bCs/>
          <w:color w:val="000000"/>
          <w:sz w:val="24"/>
          <w:szCs w:val="24"/>
        </w:rPr>
        <w:t>Ameloblastic</w:t>
      </w:r>
      <w:proofErr w:type="spellEnd"/>
      <w:r w:rsidRPr="001E4A45">
        <w:rPr>
          <w:rFonts w:ascii="Times New Roman" w:hAnsi="Times New Roman"/>
          <w:bCs/>
          <w:color w:val="000000"/>
          <w:sz w:val="24"/>
          <w:szCs w:val="24"/>
        </w:rPr>
        <w:t xml:space="preserve"> carcinoma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bookmarkStart w:id="0" w:name="_GoBack"/>
      <w:bookmarkEnd w:id="0"/>
    </w:p>
    <w:sectPr w:rsidR="00107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D77AA"/>
    <w:multiLevelType w:val="hybridMultilevel"/>
    <w:tmpl w:val="DF067434"/>
    <w:lvl w:ilvl="0" w:tplc="53E4D35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F2"/>
    <w:rsid w:val="00107A9D"/>
    <w:rsid w:val="00A0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F2"/>
    <w:pPr>
      <w:spacing w:after="160" w:line="259" w:lineRule="auto"/>
    </w:pPr>
    <w:rPr>
      <w:rFonts w:ascii="Calibri" w:eastAsia="Calibri" w:hAnsi="Calibri" w:cs="Times New Roman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F2"/>
    <w:pPr>
      <w:spacing w:after="160" w:line="259" w:lineRule="auto"/>
    </w:pPr>
    <w:rPr>
      <w:rFonts w:ascii="Calibri" w:eastAsia="Calibri" w:hAnsi="Calibri" w:cs="Times New Roman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PPKT</dc:creator>
  <cp:keywords/>
  <dc:description/>
  <cp:lastModifiedBy>PPKT</cp:lastModifiedBy>
  <cp:revision>1</cp:revision>
  <dcterms:created xsi:type="dcterms:W3CDTF">2014-11-23T09:40:00Z</dcterms:created>
  <dcterms:modified xsi:type="dcterms:W3CDTF">2014-11-23T09:41:00Z</dcterms:modified>
</cp:coreProperties>
</file>