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65" w:rsidRDefault="00350965" w:rsidP="003509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Pr="001F4A27" w:rsidRDefault="00350965" w:rsidP="003509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908571" cy="2908571"/>
            <wp:effectExtent l="19050" t="0" r="6079" b="0"/>
            <wp:docPr id="5" name="Picture 2" descr="G:\rajibda1\thyroid2\fil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ajibda1\thyroid2\filar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792" cy="29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65" w:rsidRPr="00176A12" w:rsidRDefault="00350965" w:rsidP="0035096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64FD">
        <w:rPr>
          <w:rFonts w:ascii="Times New Roman" w:hAnsi="Times New Roman" w:cs="Times New Roman"/>
          <w:sz w:val="24"/>
          <w:szCs w:val="24"/>
        </w:rPr>
        <w:t xml:space="preserve">Fig.1 Photomicrograph showing single sheathed microfilaria </w:t>
      </w:r>
      <w:proofErr w:type="spellStart"/>
      <w:r w:rsidRPr="002F64FD">
        <w:rPr>
          <w:rFonts w:ascii="Times New Roman" w:hAnsi="Times New Roman" w:cs="Times New Roman"/>
          <w:sz w:val="24"/>
          <w:szCs w:val="24"/>
        </w:rPr>
        <w:t>bancrofti</w:t>
      </w:r>
      <w:proofErr w:type="spellEnd"/>
      <w:r w:rsidRPr="002F64FD">
        <w:rPr>
          <w:rFonts w:ascii="Times New Roman" w:hAnsi="Times New Roman" w:cs="Times New Roman"/>
          <w:sz w:val="24"/>
          <w:szCs w:val="24"/>
        </w:rPr>
        <w:t xml:space="preserve">-the sheath is larger than body and tail tip is free of nuclei in the background of colloid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4F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F64FD">
        <w:rPr>
          <w:rFonts w:ascii="Times New Roman" w:hAnsi="Times New Roman" w:cs="Times New Roman"/>
          <w:sz w:val="24"/>
          <w:szCs w:val="24"/>
        </w:rPr>
        <w:t>Leishman</w:t>
      </w:r>
      <w:proofErr w:type="gramEnd"/>
      <w:r w:rsidRPr="002F64FD">
        <w:rPr>
          <w:rFonts w:ascii="Times New Roman" w:hAnsi="Times New Roman" w:cs="Times New Roman"/>
          <w:sz w:val="24"/>
          <w:szCs w:val="24"/>
        </w:rPr>
        <w:t>-Giemsa</w:t>
      </w:r>
      <w:proofErr w:type="spellEnd"/>
      <w:r w:rsidRPr="002F64FD">
        <w:rPr>
          <w:rFonts w:ascii="Times New Roman" w:hAnsi="Times New Roman" w:cs="Times New Roman"/>
          <w:sz w:val="24"/>
          <w:szCs w:val="24"/>
        </w:rPr>
        <w:t xml:space="preserve"> stain, X400)</w:t>
      </w: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pStyle w:val="ListParagraph"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>
      <w:pPr>
        <w:rPr>
          <w:rFonts w:ascii="Times New Roman" w:hAnsi="Times New Roman" w:cs="Times New Roman"/>
          <w:sz w:val="24"/>
          <w:szCs w:val="24"/>
        </w:rPr>
      </w:pPr>
    </w:p>
    <w:p w:rsidR="00350965" w:rsidRPr="00877D2A" w:rsidRDefault="00350965" w:rsidP="00350965">
      <w:pPr>
        <w:rPr>
          <w:rFonts w:ascii="Times New Roman" w:hAnsi="Times New Roman" w:cs="Times New Roman"/>
          <w:sz w:val="24"/>
          <w:szCs w:val="24"/>
        </w:rPr>
      </w:pPr>
    </w:p>
    <w:p w:rsidR="00350965" w:rsidRPr="00877D2A" w:rsidRDefault="00350965" w:rsidP="00350965">
      <w:pPr>
        <w:rPr>
          <w:rFonts w:ascii="Times New Roman" w:hAnsi="Times New Roman" w:cs="Times New Roman"/>
          <w:sz w:val="24"/>
          <w:szCs w:val="24"/>
        </w:rPr>
      </w:pPr>
    </w:p>
    <w:p w:rsidR="00350965" w:rsidRPr="00877D2A" w:rsidRDefault="00350965" w:rsidP="00350965">
      <w:pPr>
        <w:rPr>
          <w:rFonts w:ascii="Times New Roman" w:hAnsi="Times New Roman" w:cs="Times New Roman"/>
          <w:sz w:val="24"/>
          <w:szCs w:val="24"/>
        </w:rPr>
      </w:pPr>
    </w:p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Default="00350965" w:rsidP="00350965"/>
    <w:p w:rsidR="00350965" w:rsidRPr="00B80D65" w:rsidRDefault="00350965" w:rsidP="00350965">
      <w:pPr>
        <w:rPr>
          <w:b/>
          <w:sz w:val="24"/>
        </w:rPr>
      </w:pPr>
      <w:r w:rsidRPr="00B80D65">
        <w:rPr>
          <w:b/>
          <w:sz w:val="24"/>
        </w:rPr>
        <w:t xml:space="preserve">                                                  (SUPPLEMENTORY PHOTO NOT FOR PRINTING)</w:t>
      </w:r>
    </w:p>
    <w:p w:rsidR="00350965" w:rsidRPr="00B80D65" w:rsidRDefault="00350965" w:rsidP="00350965">
      <w:pPr>
        <w:rPr>
          <w:b/>
          <w:sz w:val="24"/>
        </w:rPr>
      </w:pPr>
    </w:p>
    <w:p w:rsidR="00350965" w:rsidRDefault="00350965" w:rsidP="00350965"/>
    <w:p w:rsidR="00350965" w:rsidRDefault="00350965" w:rsidP="00350965">
      <w:r>
        <w:rPr>
          <w:noProof/>
          <w:lang w:bidi="ar-SA"/>
        </w:rPr>
        <w:drawing>
          <wp:inline distT="0" distB="0" distL="0" distR="0">
            <wp:extent cx="5943600" cy="4443090"/>
            <wp:effectExtent l="19050" t="0" r="0" b="0"/>
            <wp:docPr id="1" name="Picture 1" descr="G:\rajibda1\thyroid2\DSCN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ajibda1\thyroid2\DSCN1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65" w:rsidRDefault="00350965" w:rsidP="00350965"/>
    <w:p w:rsidR="00350965" w:rsidRDefault="00350965" w:rsidP="00350965"/>
    <w:p w:rsidR="00350965" w:rsidRDefault="00350965" w:rsidP="00350965"/>
    <w:p w:rsidR="00350965" w:rsidRPr="00D20C07" w:rsidRDefault="00350965" w:rsidP="00350965">
      <w:pPr>
        <w:spacing w:before="120" w:after="12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C07">
        <w:rPr>
          <w:rFonts w:ascii="Times New Roman" w:hAnsi="Times New Roman" w:cs="Times New Roman"/>
          <w:sz w:val="24"/>
          <w:szCs w:val="24"/>
        </w:rPr>
        <w:t xml:space="preserve">Smear shows presence of </w:t>
      </w:r>
      <w:proofErr w:type="spellStart"/>
      <w:r w:rsidRPr="00D20C07">
        <w:rPr>
          <w:rFonts w:ascii="Times New Roman" w:hAnsi="Times New Roman" w:cs="Times New Roman"/>
          <w:sz w:val="24"/>
          <w:szCs w:val="24"/>
        </w:rPr>
        <w:t>microfilarial</w:t>
      </w:r>
      <w:proofErr w:type="spellEnd"/>
      <w:r w:rsidRPr="00D20C07">
        <w:rPr>
          <w:rFonts w:ascii="Times New Roman" w:hAnsi="Times New Roman" w:cs="Times New Roman"/>
          <w:sz w:val="24"/>
          <w:szCs w:val="24"/>
        </w:rPr>
        <w:t xml:space="preserve"> larva with few mono-layered clusters of benign follicular cells in the background of blood mixed </w:t>
      </w:r>
      <w:proofErr w:type="gramStart"/>
      <w:r w:rsidRPr="00D20C07">
        <w:rPr>
          <w:rFonts w:ascii="Times New Roman" w:hAnsi="Times New Roman" w:cs="Times New Roman"/>
          <w:sz w:val="24"/>
          <w:szCs w:val="24"/>
        </w:rPr>
        <w:t>colloid .</w:t>
      </w:r>
      <w:proofErr w:type="gramEnd"/>
      <w:r w:rsidRPr="00D20C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C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0C07">
        <w:rPr>
          <w:rFonts w:ascii="Times New Roman" w:hAnsi="Times New Roman" w:cs="Times New Roman"/>
          <w:sz w:val="24"/>
          <w:szCs w:val="24"/>
        </w:rPr>
        <w:t>Leishman-Giemsa</w:t>
      </w:r>
      <w:proofErr w:type="spellEnd"/>
      <w:r w:rsidRPr="00D20C07">
        <w:rPr>
          <w:rFonts w:ascii="Times New Roman" w:hAnsi="Times New Roman" w:cs="Times New Roman"/>
          <w:sz w:val="24"/>
          <w:szCs w:val="24"/>
        </w:rPr>
        <w:t xml:space="preserve"> stain.</w:t>
      </w:r>
      <w:proofErr w:type="gramEnd"/>
      <w:r w:rsidRPr="00D20C07">
        <w:rPr>
          <w:rFonts w:ascii="Times New Roman" w:hAnsi="Times New Roman" w:cs="Times New Roman"/>
          <w:sz w:val="24"/>
          <w:szCs w:val="24"/>
        </w:rPr>
        <w:t xml:space="preserve"> ×100)</w:t>
      </w:r>
    </w:p>
    <w:p w:rsidR="00350965" w:rsidRDefault="00350965" w:rsidP="00350965">
      <w:pPr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0C07">
        <w:rPr>
          <w:rFonts w:ascii="Times New Roman" w:hAnsi="Times New Roman" w:cs="Times New Roman"/>
          <w:sz w:val="24"/>
          <w:szCs w:val="24"/>
        </w:rPr>
        <w:t xml:space="preserve">(The parasite lying within the encircled area and follicular cells are lying in clusters near the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0965" w:rsidRPr="00D20C07" w:rsidRDefault="00350965" w:rsidP="00350965">
      <w:pPr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20C07">
        <w:rPr>
          <w:rFonts w:ascii="Times New Roman" w:hAnsi="Times New Roman" w:cs="Times New Roman"/>
          <w:sz w:val="24"/>
          <w:szCs w:val="24"/>
        </w:rPr>
        <w:t>encircled</w:t>
      </w:r>
      <w:proofErr w:type="gramEnd"/>
      <w:r w:rsidRPr="00D20C07">
        <w:rPr>
          <w:rFonts w:ascii="Times New Roman" w:hAnsi="Times New Roman" w:cs="Times New Roman"/>
          <w:sz w:val="24"/>
          <w:szCs w:val="24"/>
        </w:rPr>
        <w:t xml:space="preserve"> area)</w:t>
      </w:r>
    </w:p>
    <w:p w:rsidR="00350965" w:rsidRDefault="00350965" w:rsidP="00350965"/>
    <w:p w:rsidR="00F70EB5" w:rsidRDefault="00B80D65"/>
    <w:sectPr w:rsidR="00F70EB5" w:rsidSect="00694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350965"/>
    <w:rsid w:val="002249C6"/>
    <w:rsid w:val="00350965"/>
    <w:rsid w:val="008911E6"/>
    <w:rsid w:val="00971233"/>
    <w:rsid w:val="00B80D65"/>
    <w:rsid w:val="00E2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65"/>
    <w:pPr>
      <w:spacing w:after="0" w:line="240" w:lineRule="auto"/>
      <w:ind w:firstLine="360"/>
    </w:pPr>
    <w:rPr>
      <w:rFonts w:ascii="Calibri" w:eastAsia="Times New Roman" w:hAnsi="Calibri" w:cs="Vrind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65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Grizli777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sujay</dc:creator>
  <cp:lastModifiedBy>sujay</cp:lastModifiedBy>
  <cp:revision>2</cp:revision>
  <dcterms:created xsi:type="dcterms:W3CDTF">2013-03-26T07:44:00Z</dcterms:created>
  <dcterms:modified xsi:type="dcterms:W3CDTF">2013-03-26T07:46:00Z</dcterms:modified>
</cp:coreProperties>
</file>